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CA8C" w14:textId="319FB8C8" w:rsidR="0039778C" w:rsidRPr="003B3F0B" w:rsidRDefault="0039778C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F0B">
        <w:rPr>
          <w:rFonts w:ascii="Times New Roman" w:hAnsi="Times New Roman"/>
          <w:b/>
          <w:sz w:val="24"/>
          <w:szCs w:val="24"/>
        </w:rPr>
        <w:t xml:space="preserve">Перечень документов, необходимых для </w:t>
      </w:r>
      <w:r w:rsidR="00E8561D" w:rsidRPr="003B3F0B">
        <w:rPr>
          <w:rFonts w:ascii="Times New Roman" w:hAnsi="Times New Roman"/>
          <w:b/>
          <w:sz w:val="24"/>
          <w:szCs w:val="24"/>
        </w:rPr>
        <w:t xml:space="preserve">включения </w:t>
      </w:r>
      <w:r w:rsidR="00EF0929" w:rsidRPr="003B3F0B">
        <w:rPr>
          <w:rFonts w:ascii="Times New Roman" w:hAnsi="Times New Roman"/>
          <w:b/>
          <w:sz w:val="24"/>
          <w:szCs w:val="24"/>
        </w:rPr>
        <w:t xml:space="preserve">услуги Накопительный взнос» </w:t>
      </w:r>
      <w:r w:rsidR="00E8561D" w:rsidRPr="003B3F0B">
        <w:rPr>
          <w:rFonts w:ascii="Times New Roman" w:hAnsi="Times New Roman"/>
          <w:b/>
          <w:sz w:val="24"/>
          <w:szCs w:val="24"/>
        </w:rPr>
        <w:t xml:space="preserve"> </w:t>
      </w:r>
    </w:p>
    <w:p w14:paraId="5780B01D" w14:textId="77777777" w:rsidR="00813FFB" w:rsidRPr="003B3F0B" w:rsidRDefault="00813FFB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C18BB" w14:textId="77777777" w:rsidR="00AE77D9" w:rsidRPr="003B3F0B" w:rsidRDefault="00AE77D9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606A5" w14:textId="77777777" w:rsidR="00041C0C" w:rsidRPr="00041C0C" w:rsidRDefault="00041C0C" w:rsidP="00041C0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41C0C">
        <w:rPr>
          <w:rFonts w:ascii="Times New Roman" w:hAnsi="Times New Roman"/>
          <w:i/>
          <w:iCs/>
          <w:sz w:val="28"/>
          <w:szCs w:val="28"/>
        </w:rPr>
        <w:t>Для Объединений собственников имущества и Простых товариществ, включение в Единый платежный документ услуги «Накопительный взнос» производится согласно п. 7), статьи 32 Закона РК «О жилищных отношениях» в размере 0,005-кратного месячного расчетного показателя. В случае увеличения тарифа – предоставляется соответствующий протокол собрания собственников квартир, нежилых помещений с приложением листов голосования.</w:t>
      </w:r>
    </w:p>
    <w:p w14:paraId="71F9C23A" w14:textId="77777777" w:rsidR="00041C0C" w:rsidRPr="00041C0C" w:rsidRDefault="00041C0C" w:rsidP="00041C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41C0C">
        <w:rPr>
          <w:rFonts w:ascii="Times New Roman" w:hAnsi="Times New Roman"/>
          <w:i/>
          <w:iCs/>
          <w:sz w:val="28"/>
          <w:szCs w:val="28"/>
        </w:rPr>
        <w:t xml:space="preserve">В случае включения основной услуги (Эксплуатационные расходы, услуги сервисного обслуживания) по протоколу собрания собственников - протокол собрания собственников квартир (помещений), листы голосования с принятым решением о сборе и размере накопительных взносов (не менее 0,05 МРП). </w:t>
      </w:r>
    </w:p>
    <w:p w14:paraId="159D268E" w14:textId="77777777" w:rsidR="00041C0C" w:rsidRDefault="00041C0C" w:rsidP="00041C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041C0C">
        <w:rPr>
          <w:rFonts w:ascii="Times New Roman" w:hAnsi="Times New Roman"/>
          <w:i/>
          <w:iCs/>
          <w:sz w:val="28"/>
          <w:szCs w:val="28"/>
        </w:rPr>
        <w:t>В случае включения основной услуги поставщика в Единый платежный документ по индивидуальным договорам, необходимо предоставить копии дополнительных соглашений к действующим договорам, если иное не предусмотрено договором.</w:t>
      </w:r>
    </w:p>
    <w:p w14:paraId="4FFA8E00" w14:textId="5A2673CF" w:rsidR="00041C0C" w:rsidRPr="00041C0C" w:rsidRDefault="00041C0C" w:rsidP="00041C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B22ABE">
        <w:rPr>
          <w:rFonts w:ascii="Times New Roman" w:hAnsi="Times New Roman"/>
          <w:i/>
          <w:iCs/>
          <w:sz w:val="28"/>
          <w:szCs w:val="28"/>
        </w:rPr>
        <w:t xml:space="preserve">Справка с банка о наличии </w:t>
      </w:r>
      <w:r>
        <w:rPr>
          <w:rFonts w:ascii="Times New Roman" w:hAnsi="Times New Roman"/>
          <w:i/>
          <w:iCs/>
          <w:sz w:val="28"/>
          <w:szCs w:val="28"/>
        </w:rPr>
        <w:t>сберегательного счета.</w:t>
      </w:r>
    </w:p>
    <w:p w14:paraId="1A378225" w14:textId="77777777" w:rsidR="00832CA7" w:rsidRPr="002A57B8" w:rsidRDefault="00832CA7" w:rsidP="00832CA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A15C713" w14:textId="77777777" w:rsidR="00041C0C" w:rsidRPr="00A40D36" w:rsidRDefault="00041C0C" w:rsidP="00041C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401A3">
        <w:rPr>
          <w:rFonts w:ascii="Times New Roman" w:hAnsi="Times New Roman"/>
          <w:b/>
          <w:bCs/>
          <w:i/>
          <w:sz w:val="24"/>
          <w:szCs w:val="24"/>
        </w:rPr>
        <w:t>Примечание</w:t>
      </w:r>
      <w:r w:rsidRPr="003401A3">
        <w:rPr>
          <w:rFonts w:ascii="Times New Roman" w:hAnsi="Times New Roman"/>
          <w:i/>
          <w:sz w:val="24"/>
          <w:szCs w:val="24"/>
        </w:rPr>
        <w:t xml:space="preserve">: </w:t>
      </w:r>
      <w:r w:rsidRPr="00C16B26">
        <w:rPr>
          <w:rFonts w:ascii="Times New Roman" w:hAnsi="Times New Roman"/>
          <w:i/>
          <w:color w:val="FF0000"/>
          <w:sz w:val="24"/>
          <w:szCs w:val="24"/>
        </w:rPr>
        <w:t>Вышеперечисленные документы предоставляются в копиях.</w:t>
      </w:r>
    </w:p>
    <w:p w14:paraId="5082D14F" w14:textId="77777777" w:rsidR="00041C0C" w:rsidRDefault="00041C0C" w:rsidP="00041C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D36">
        <w:rPr>
          <w:rFonts w:ascii="Times New Roman" w:hAnsi="Times New Roman"/>
          <w:b/>
          <w:i/>
          <w:sz w:val="24"/>
          <w:szCs w:val="24"/>
        </w:rPr>
        <w:tab/>
      </w:r>
      <w:r w:rsidRPr="00A40D36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</w:t>
      </w:r>
      <w:r w:rsidRPr="00A40D3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40D36">
        <w:rPr>
          <w:rFonts w:ascii="Times New Roman" w:hAnsi="Times New Roman"/>
          <w:i/>
          <w:sz w:val="24"/>
          <w:szCs w:val="24"/>
        </w:rPr>
        <w:t xml:space="preserve">Министра индустрии и инфраструктурного развития Республики Казахстан. </w:t>
      </w:r>
    </w:p>
    <w:p w14:paraId="45A4A063" w14:textId="77777777" w:rsidR="00041C0C" w:rsidRPr="002C4768" w:rsidRDefault="00041C0C" w:rsidP="00041C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71E90F2" w14:textId="77777777" w:rsidR="00AE77D9" w:rsidRPr="00832CA7" w:rsidRDefault="00AE77D9" w:rsidP="00AE77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AB850E" w14:textId="77777777" w:rsidR="00AE77D9" w:rsidRPr="00832CA7" w:rsidRDefault="00AE77D9" w:rsidP="00AE77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C4EB7" w14:textId="77777777" w:rsidR="00FE2552" w:rsidRPr="00832CA7" w:rsidRDefault="00FE2552">
      <w:pPr>
        <w:rPr>
          <w:sz w:val="24"/>
          <w:szCs w:val="24"/>
        </w:rPr>
      </w:pPr>
    </w:p>
    <w:sectPr w:rsidR="00FE2552" w:rsidRPr="00832C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83903"/>
    <w:multiLevelType w:val="hybridMultilevel"/>
    <w:tmpl w:val="4900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12C01"/>
    <w:multiLevelType w:val="hybridMultilevel"/>
    <w:tmpl w:val="DCA8BC74"/>
    <w:lvl w:ilvl="0" w:tplc="B8E0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303859">
    <w:abstractNumId w:val="0"/>
  </w:num>
  <w:num w:numId="2" w16cid:durableId="142252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7"/>
    <w:rsid w:val="00041C0C"/>
    <w:rsid w:val="00043E52"/>
    <w:rsid w:val="000B44AF"/>
    <w:rsid w:val="000F04AF"/>
    <w:rsid w:val="0018364A"/>
    <w:rsid w:val="002052C7"/>
    <w:rsid w:val="00217199"/>
    <w:rsid w:val="002350E4"/>
    <w:rsid w:val="002A57B8"/>
    <w:rsid w:val="00322207"/>
    <w:rsid w:val="00375133"/>
    <w:rsid w:val="0037528F"/>
    <w:rsid w:val="0039778C"/>
    <w:rsid w:val="003A6413"/>
    <w:rsid w:val="003B3F0B"/>
    <w:rsid w:val="003C0727"/>
    <w:rsid w:val="00424343"/>
    <w:rsid w:val="00426C26"/>
    <w:rsid w:val="0044250B"/>
    <w:rsid w:val="00456632"/>
    <w:rsid w:val="004A4339"/>
    <w:rsid w:val="004C396C"/>
    <w:rsid w:val="004D7810"/>
    <w:rsid w:val="0059520A"/>
    <w:rsid w:val="005B1C8A"/>
    <w:rsid w:val="005B3907"/>
    <w:rsid w:val="005C2B84"/>
    <w:rsid w:val="005C3302"/>
    <w:rsid w:val="0063779A"/>
    <w:rsid w:val="00643CDD"/>
    <w:rsid w:val="006B5AEC"/>
    <w:rsid w:val="0072693F"/>
    <w:rsid w:val="007436CF"/>
    <w:rsid w:val="007A7891"/>
    <w:rsid w:val="00813FFB"/>
    <w:rsid w:val="00827FDF"/>
    <w:rsid w:val="00832CA7"/>
    <w:rsid w:val="0086186E"/>
    <w:rsid w:val="008E5556"/>
    <w:rsid w:val="009113B5"/>
    <w:rsid w:val="009D3013"/>
    <w:rsid w:val="00A826D2"/>
    <w:rsid w:val="00AE6DBB"/>
    <w:rsid w:val="00AE77D9"/>
    <w:rsid w:val="00B32EF9"/>
    <w:rsid w:val="00BD1D72"/>
    <w:rsid w:val="00C35722"/>
    <w:rsid w:val="00C76101"/>
    <w:rsid w:val="00D20C27"/>
    <w:rsid w:val="00DB338C"/>
    <w:rsid w:val="00DF312C"/>
    <w:rsid w:val="00E10BEB"/>
    <w:rsid w:val="00E3386C"/>
    <w:rsid w:val="00E52EED"/>
    <w:rsid w:val="00E84A8E"/>
    <w:rsid w:val="00E8561D"/>
    <w:rsid w:val="00EA2F2E"/>
    <w:rsid w:val="00EC3D77"/>
    <w:rsid w:val="00EF0929"/>
    <w:rsid w:val="00EF4F6B"/>
    <w:rsid w:val="00F21BDC"/>
    <w:rsid w:val="00F439F3"/>
    <w:rsid w:val="00FA7B40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6B36"/>
  <w15:chartTrackingRefBased/>
  <w15:docId w15:val="{494F7EAB-2340-414E-AD81-405DDC9F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8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Иманбаева Джамиля Айткуловна</dc:creator>
  <cp:keywords/>
  <dc:description/>
  <cp:lastModifiedBy>Окасова Аяулым Талғатқызы</cp:lastModifiedBy>
  <cp:revision>47</cp:revision>
  <dcterms:created xsi:type="dcterms:W3CDTF">2022-05-13T05:36:00Z</dcterms:created>
  <dcterms:modified xsi:type="dcterms:W3CDTF">2024-10-01T10:54:00Z</dcterms:modified>
</cp:coreProperties>
</file>